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738" w:rsidRPr="005C4738" w:rsidRDefault="005C4738" w:rsidP="005C4738">
      <w:pPr>
        <w:spacing w:before="39"/>
        <w:ind w:left="4494"/>
        <w:rPr>
          <w:rFonts w:ascii="Times New Roman" w:hAnsi="Times New Roman" w:cs="Times New Roman"/>
          <w:b/>
          <w:sz w:val="28"/>
        </w:rPr>
      </w:pPr>
      <w:r w:rsidRPr="005C4738">
        <w:rPr>
          <w:rFonts w:ascii="Times New Roman" w:hAnsi="Times New Roman" w:cs="Times New Roman"/>
          <w:b/>
          <w:noProof/>
          <w:sz w:val="28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1C02E823" wp14:editId="36904787">
                <wp:simplePos x="0" y="0"/>
                <wp:positionH relativeFrom="page">
                  <wp:posOffset>1897380</wp:posOffset>
                </wp:positionH>
                <wp:positionV relativeFrom="page">
                  <wp:posOffset>5974715</wp:posOffset>
                </wp:positionV>
                <wp:extent cx="923925" cy="1270"/>
                <wp:effectExtent l="5080" t="5715" r="10795" b="1841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23925" cy="1270"/>
                          <a:chOff x="2988" y="9409"/>
                          <a:chExt cx="1455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2988" y="9409"/>
                            <a:ext cx="1455" cy="2"/>
                          </a:xfrm>
                          <a:custGeom>
                            <a:avLst/>
                            <a:gdLst>
                              <a:gd name="T0" fmla="+- 0 2988 2988"/>
                              <a:gd name="T1" fmla="*/ T0 w 1455"/>
                              <a:gd name="T2" fmla="+- 0 4442 2988"/>
                              <a:gd name="T3" fmla="*/ T2 w 145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455">
                                <a:moveTo>
                                  <a:pt x="0" y="0"/>
                                </a:moveTo>
                                <a:lnTo>
                                  <a:pt x="1454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BA37E10" id="Group 2" o:spid="_x0000_s1026" style="position:absolute;margin-left:149.4pt;margin-top:470.45pt;width:72.75pt;height:.1pt;z-index:-251657216;mso-position-horizontal-relative:page;mso-position-vertical-relative:page" coordorigin="2988,9409" coordsize="1455,2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">
                <v:shape id="Freeform 3" o:spid="_x0000_s1027" style="position:absolute;left:2988;top:9409;width:1455;height:2;visibility:visible;mso-wrap-style:square;v-text-anchor:top" coordsize="1455,2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" path="m,l1454,e" filled="f" strokeweight=".7pt">
                  <v:path arrowok="t" o:connecttype="custom" o:connectlocs="0,0;1454,0" o:connectangles="0,0"/>
                </v:shape>
                <w10:wrap anchorx="page" anchory="page"/>
              </v:group>
            </w:pict>
          </mc:Fallback>
        </mc:AlternateContent>
      </w:r>
      <w:r w:rsidRPr="005C4738">
        <w:rPr>
          <w:rFonts w:ascii="Times New Roman" w:hAnsi="Times New Roman" w:cs="Times New Roman"/>
          <w:b/>
          <w:sz w:val="28"/>
        </w:rPr>
        <w:t>Strategy: Collecting Evidence of Student Understanding</w:t>
      </w:r>
    </w:p>
    <w:p w:rsidR="005C4738" w:rsidRPr="005C4738" w:rsidRDefault="005C4738" w:rsidP="005C4738">
      <w:pPr>
        <w:spacing w:before="39"/>
        <w:jc w:val="center"/>
        <w:rPr>
          <w:rFonts w:ascii="Times New Roman" w:hAnsi="Times New Roman" w:cs="Times New Roman"/>
          <w:b/>
          <w:i/>
        </w:rPr>
      </w:pPr>
      <w:r w:rsidRPr="005C4738">
        <w:rPr>
          <w:rFonts w:ascii="Times New Roman" w:hAnsi="Times New Roman" w:cs="Times New Roman"/>
          <w:i/>
        </w:rPr>
        <w:t>Engineering effective classroom discussions, questions, and learning tasks which elicit evidence of learning</w:t>
      </w: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300"/>
        <w:gridCol w:w="6048"/>
      </w:tblGrid>
      <w:tr w:rsidR="005C4738" w:rsidRPr="005C4738" w:rsidTr="00382A3E">
        <w:trPr>
          <w:trHeight w:hRule="exact" w:val="331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line="320" w:lineRule="exact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b/>
                <w:sz w:val="24"/>
                <w:szCs w:val="24"/>
              </w:rPr>
              <w:t>Technique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line="320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line="320" w:lineRule="exact"/>
              <w:ind w:left="1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  <w:r w:rsidRPr="005C4738">
              <w:rPr>
                <w:rFonts w:ascii="Times New Roman" w:hAnsi="Times New Roman" w:cs="Times New Roman"/>
                <w:b/>
                <w:spacing w:val="-27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5C4738" w:rsidRPr="005C4738" w:rsidTr="00382A3E">
        <w:trPr>
          <w:trHeight w:hRule="exact" w:val="11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728" w:right="353" w:hanging="3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ABCD Cards or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Clickers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5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Instructor asks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presents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multiple-choice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question,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waits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5C4738">
              <w:rPr>
                <w:rFonts w:ascii="Times New Roman" w:eastAsia="Times New Roman" w:hAnsi="Times New Roman" w:cs="Times New Roman"/>
                <w:spacing w:val="6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appropriate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amount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time,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individually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  <w:u w:val="single" w:color="000000"/>
              </w:rPr>
              <w:t>and</w:t>
            </w:r>
            <w:r w:rsidRPr="005C47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u w:val="single" w:color="000000"/>
              </w:rPr>
              <w:t xml:space="preserve">simultaneously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hold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up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one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more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cards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their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response,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vote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personal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response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systems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“clickers.”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3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Template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for colored ABCD cards can be found here: </w:t>
            </w:r>
            <w:r w:rsidRPr="005C47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https://ctd.ucsd.edu/wp-content/uploads/2013/09/ABCD-</w:t>
            </w:r>
            <w:r w:rsidRPr="005C4738">
              <w:rPr>
                <w:rFonts w:ascii="Times New Roman" w:hAnsi="Times New Roman" w:cs="Times New Roman"/>
                <w:color w:val="0000FF"/>
                <w:spacing w:val="54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color w:val="0000FF"/>
                <w:sz w:val="24"/>
                <w:szCs w:val="24"/>
                <w:u w:val="single" w:color="0000FF"/>
              </w:rPr>
              <w:t xml:space="preserve">Voting-Card.pdf </w:t>
            </w:r>
            <w:r w:rsidRPr="005C4738">
              <w:rPr>
                <w:rFonts w:ascii="Times New Roman" w:hAnsi="Times New Roman" w:cs="Times New Roman"/>
                <w:color w:val="0000FF"/>
                <w:spacing w:val="59"/>
                <w:sz w:val="24"/>
                <w:szCs w:val="24"/>
                <w:u w:val="single" w:color="0000FF"/>
              </w:rPr>
              <w:t>.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Distractors should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designed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based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on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common student misconceptions.</w:t>
            </w:r>
          </w:p>
        </w:tc>
      </w:tr>
      <w:tr w:rsidR="005C4738" w:rsidRPr="005C4738" w:rsidTr="00382A3E">
        <w:trPr>
          <w:trHeight w:hRule="exact" w:val="8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33"/>
              <w:ind w:left="234" w:right="233" w:firstLine="5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Thumbs</w:t>
            </w:r>
            <w:r w:rsidRPr="005C47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up/down/sideways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used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answer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true/false/I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don’t know question, or a</w:t>
            </w:r>
            <w:r w:rsidRPr="005C4738">
              <w:rPr>
                <w:rFonts w:ascii="Times New Roman" w:eastAsia="Times New Roman" w:hAnsi="Times New Roman" w:cs="Times New Roman"/>
                <w:spacing w:val="20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asks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compare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two different quantities</w:t>
            </w:r>
            <w:r w:rsidRPr="005C47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(more/less/the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same).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39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easiest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FA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techniques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implement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fly.</w:t>
            </w:r>
            <w:r w:rsidRPr="005C47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Students should hold their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thumbs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close to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their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chests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 w:rsidRPr="005C47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case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they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are afraid of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other students</w:t>
            </w:r>
            <w:r w:rsidRPr="005C47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seeing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answer.</w:t>
            </w:r>
          </w:p>
        </w:tc>
      </w:tr>
      <w:tr w:rsidR="005C4738" w:rsidRPr="005C4738" w:rsidTr="00382A3E">
        <w:trPr>
          <w:trHeight w:hRule="exact" w:val="1390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Entrance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Tickets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3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asks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question at the start of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lesson,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write</w:t>
            </w:r>
            <w:r w:rsidRPr="005C4738">
              <w:rPr>
                <w:rFonts w:ascii="Times New Roman" w:eastAsia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responses on index cards and hand them</w:t>
            </w:r>
            <w:r w:rsidRPr="005C47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in.  Instructor uses them</w:t>
            </w:r>
            <w:r w:rsidRPr="005C4738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to assess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initial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understanding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of something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 be</w:t>
            </w:r>
            <w:r w:rsidRPr="005C4738">
              <w:rPr>
                <w:rFonts w:ascii="Times New Roman" w:eastAsia="Times New Roman" w:hAnsi="Times New Roman" w:cs="Times New Roman"/>
                <w:spacing w:val="45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discussed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that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day’s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lesson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short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summary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understanding of the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previous day’s lesson.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These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tickets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be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3”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x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5”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index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cards,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small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strips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paper, or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something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similar.  The instructor usually places</w:t>
            </w:r>
            <w:r w:rsidRPr="005C4738">
              <w:rPr>
                <w:rFonts w:ascii="Times New Roman" w:eastAsia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board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the overhead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so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that students</w:t>
            </w:r>
            <w:r w:rsidRPr="005C4738">
              <w:rPr>
                <w:rFonts w:ascii="Times New Roman" w:eastAsia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can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begin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formulate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answer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soon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enter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eastAsia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classroom.</w:t>
            </w:r>
          </w:p>
        </w:tc>
      </w:tr>
      <w:tr w:rsidR="005C4738" w:rsidRPr="005C4738" w:rsidTr="00382A3E">
        <w:trPr>
          <w:trHeight w:hRule="exact" w:val="88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9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Exit Tickets/Passes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Same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as above,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but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lesson.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6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Same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as above. 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Some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online clicker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systems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have exit</w:t>
            </w:r>
            <w:r w:rsidRPr="005C47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tickets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built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in,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for example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Socrative: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color w:val="0000FF"/>
                <w:sz w:val="24"/>
                <w:szCs w:val="24"/>
              </w:rPr>
              <w:t xml:space="preserve"> </w:t>
            </w:r>
            <w:hyperlink r:id="rId4">
              <w:r w:rsidRPr="005C4738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http://www.socrative.com/</w:t>
              </w:r>
            </w:hyperlink>
          </w:p>
        </w:tc>
      </w:tr>
      <w:tr w:rsidR="005C4738" w:rsidRPr="005C4738" w:rsidTr="00382A3E">
        <w:trPr>
          <w:trHeight w:hRule="exact" w:val="11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33"/>
              <w:ind w:left="354" w:right="35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Learning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Logs/Reflection</w:t>
            </w:r>
            <w:r w:rsidRPr="005C47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Sheets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Near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end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lesson,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write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summaries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reflections explaining what they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just learned during the lesson.</w:t>
            </w:r>
            <w:r w:rsidRPr="005C47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usually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hand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these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for review and response periodically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at the end</w:t>
            </w:r>
            <w:r w:rsidRPr="005C47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of the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lesson.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51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These summaries/reflections may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be kept in a notebook,</w:t>
            </w:r>
            <w:r w:rsidRPr="005C4738">
              <w:rPr>
                <w:rFonts w:ascii="Times New Roman" w:eastAsia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journal, online, or on individual sheets.  These can be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implemented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as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1-5-minute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“quick-writes.”</w:t>
            </w:r>
          </w:p>
        </w:tc>
        <w:bookmarkStart w:id="0" w:name="_GoBack"/>
        <w:bookmarkEnd w:id="0"/>
      </w:tr>
      <w:tr w:rsidR="005C4738" w:rsidRPr="005C4738" w:rsidTr="00382A3E">
        <w:trPr>
          <w:trHeight w:hRule="exact" w:val="59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2"/>
              <w:ind w:left="874" w:right="205" w:hanging="66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Muddiest/Murkiest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Point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2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Same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as above, but students write about what they understand</w:t>
            </w:r>
          </w:p>
          <w:p w:rsidR="005C4738" w:rsidRPr="005C4738" w:rsidRDefault="005C4738" w:rsidP="00382A3E">
            <w:pPr>
              <w:pStyle w:val="TableParagraph"/>
              <w:spacing w:before="1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least </w:t>
            </w:r>
            <w:r w:rsidRPr="005C4738">
              <w:rPr>
                <w:rFonts w:ascii="Times New Roman" w:hAnsi="Times New Roman" w:cs="Times New Roman"/>
                <w:i/>
                <w:spacing w:val="-1"/>
                <w:sz w:val="24"/>
                <w:szCs w:val="24"/>
              </w:rPr>
              <w:t>well.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5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Best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implemented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1-5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minute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“quick-writes” students</w:t>
            </w:r>
            <w:r w:rsidRPr="005C4738">
              <w:rPr>
                <w:rFonts w:ascii="Times New Roman" w:eastAsia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hand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at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end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lesson.</w:t>
            </w:r>
          </w:p>
        </w:tc>
      </w:tr>
      <w:tr w:rsidR="005C4738" w:rsidRPr="005C4738" w:rsidTr="00382A3E">
        <w:trPr>
          <w:trHeight w:hRule="exact" w:val="249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21" w:right="118" w:firstLine="34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White Boards</w:t>
            </w:r>
            <w:r w:rsidRPr="005C47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(individual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group)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02" w:right="27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asks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presents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a question, waits an appropriate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amount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of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time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while students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write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illustrate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responses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C47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white boards, then the students </w:t>
            </w:r>
            <w:r w:rsidRPr="005C4738">
              <w:rPr>
                <w:rFonts w:ascii="Times New Roman" w:hAnsi="Times New Roman" w:cs="Times New Roman"/>
                <w:sz w:val="24"/>
                <w:szCs w:val="24"/>
                <w:u w:val="single" w:color="000000"/>
              </w:rPr>
              <w:t>individually and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simultaneously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hold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up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boards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instructor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see.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board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made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by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inserting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white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sheet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cardstock inserted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clear, plastic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transparency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sleeve.</w:t>
            </w:r>
            <w:r w:rsidRPr="005C4738">
              <w:rPr>
                <w:rFonts w:ascii="Times New Roman" w:hAnsi="Times New Roman" w:cs="Times New Roman"/>
                <w:spacing w:val="75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It usually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includes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dry-erase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marker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and a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wiper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tissue.</w:t>
            </w:r>
            <w:r w:rsidRPr="005C4738">
              <w:rPr>
                <w:rFonts w:ascii="Times New Roman" w:hAnsi="Times New Roman" w:cs="Times New Roman"/>
                <w:spacing w:val="35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For other purposes, a sheet of</w:t>
            </w:r>
            <w:r w:rsidRPr="005C47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graph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paper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map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region can be substituted for the plain white insert.</w:t>
            </w:r>
            <w:r w:rsidRPr="005C473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Some</w:t>
            </w:r>
            <w:r w:rsidRPr="005C4738">
              <w:rPr>
                <w:rFonts w:ascii="Times New Roman" w:hAnsi="Times New Roman" w:cs="Times New Roman"/>
                <w:spacing w:val="30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online personal response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systems,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like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Ubiquitous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Presenter</w:t>
            </w:r>
            <w:r w:rsidRPr="005C47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hyperlink r:id="rId5">
              <w:r w:rsidRPr="005C4738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http://up.ucsd.edu/about/</w:t>
              </w:r>
              <w:r w:rsidRPr="005C4738">
                <w:rPr>
                  <w:rFonts w:ascii="Times New Roman" w:hAnsi="Times New Roman" w:cs="Times New Roman"/>
                  <w:spacing w:val="-1"/>
                  <w:sz w:val="24"/>
                  <w:szCs w:val="24"/>
                </w:rPr>
                <w:t>,</w:t>
              </w:r>
            </w:hyperlink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free)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TopHat</w:t>
            </w:r>
            <w:proofErr w:type="spellEnd"/>
            <w:r w:rsidRPr="005C47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(</w:t>
            </w:r>
            <w:hyperlink r:id="rId6">
              <w:r w:rsidRPr="005C4738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https://www.tophat.com</w:t>
              </w:r>
            </w:hyperlink>
            <w:r w:rsidRPr="005C4738">
              <w:rPr>
                <w:rFonts w:ascii="Times New Roman" w:hAnsi="Times New Roman" w:cs="Times New Roman"/>
                <w:color w:val="0000FF"/>
                <w:spacing w:val="-1"/>
                <w:sz w:val="24"/>
                <w:szCs w:val="24"/>
                <w:u w:val="single" w:color="0000FF"/>
              </w:rPr>
              <w:t>/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,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$20/student, integrated with</w:t>
            </w:r>
            <w:r w:rsidRPr="005C47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online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Pr="005C47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system)</w:t>
            </w:r>
            <w:r w:rsidRPr="005C473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also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have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sketch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tools.</w:t>
            </w:r>
          </w:p>
        </w:tc>
      </w:tr>
      <w:tr w:rsidR="005C4738" w:rsidRPr="005C4738" w:rsidTr="00382A3E">
        <w:trPr>
          <w:trHeight w:hRule="exact" w:val="563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21" w:right="118" w:firstLine="30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Strip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sequence</w:t>
            </w:r>
            <w:r w:rsidRPr="005C4738">
              <w:rPr>
                <w:rFonts w:ascii="Times New Roman" w:hAnsi="Times New Roman" w:cs="Times New Roman"/>
                <w:spacing w:val="24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(individual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group)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35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Students arrange a series</w:t>
            </w:r>
            <w:r w:rsidRPr="005C47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logical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order.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8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Many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online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HW</w:t>
            </w:r>
            <w:r w:rsidRPr="005C4738">
              <w:rPr>
                <w:rFonts w:ascii="Times New Roman" w:hAnsi="Times New Roman" w:cs="Times New Roman"/>
                <w:spacing w:val="-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and clicker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systems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include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the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capability</w:t>
            </w:r>
            <w:r w:rsidRPr="005C47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to ask ordering questions.</w:t>
            </w:r>
          </w:p>
        </w:tc>
      </w:tr>
    </w:tbl>
    <w:p w:rsidR="005C4738" w:rsidRPr="005C4738" w:rsidRDefault="005C4738" w:rsidP="005C4738">
      <w:pPr>
        <w:rPr>
          <w:rFonts w:ascii="Times New Roman" w:hAnsi="Times New Roman" w:cs="Times New Roman"/>
        </w:rPr>
        <w:sectPr w:rsidR="005C4738" w:rsidRPr="005C4738" w:rsidSect="007575A4">
          <w:footerReference w:type="default" r:id="rId7"/>
          <w:pgSz w:w="15840" w:h="12240" w:orient="landscape"/>
          <w:pgMar w:top="680" w:right="500" w:bottom="1220" w:left="500" w:header="720" w:footer="1024" w:gutter="0"/>
          <w:cols w:space="720"/>
        </w:sectPr>
      </w:pPr>
    </w:p>
    <w:p w:rsidR="005C4738" w:rsidRPr="005C4738" w:rsidRDefault="005C4738" w:rsidP="005C4738">
      <w:pPr>
        <w:spacing w:before="6"/>
        <w:rPr>
          <w:rFonts w:ascii="Times New Roman" w:hAnsi="Times New Roman" w:cs="Times New Roman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68"/>
        <w:gridCol w:w="6300"/>
        <w:gridCol w:w="6048"/>
      </w:tblGrid>
      <w:tr w:rsidR="005C4738" w:rsidRPr="005C4738" w:rsidTr="00382A3E">
        <w:trPr>
          <w:trHeight w:hRule="exact" w:val="33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line="321" w:lineRule="exact"/>
              <w:ind w:left="49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b/>
                <w:sz w:val="24"/>
                <w:szCs w:val="24"/>
              </w:rPr>
              <w:t>Technique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line="321" w:lineRule="exact"/>
              <w:ind w:lef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b/>
                <w:sz w:val="24"/>
                <w:szCs w:val="24"/>
              </w:rPr>
              <w:t>Description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line="321" w:lineRule="exact"/>
              <w:ind w:left="169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b/>
                <w:sz w:val="24"/>
                <w:szCs w:val="24"/>
              </w:rPr>
              <w:t>Implementation</w:t>
            </w:r>
            <w:r w:rsidRPr="005C4738">
              <w:rPr>
                <w:rFonts w:ascii="Times New Roman" w:hAnsi="Times New Roman" w:cs="Times New Roman"/>
                <w:b/>
                <w:spacing w:val="-27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b/>
                <w:sz w:val="24"/>
                <w:szCs w:val="24"/>
              </w:rPr>
              <w:t>Notes</w:t>
            </w:r>
          </w:p>
        </w:tc>
      </w:tr>
      <w:tr w:rsidR="005C4738" w:rsidRPr="005C4738" w:rsidTr="00382A3E">
        <w:trPr>
          <w:trHeight w:hRule="exact" w:val="8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33"/>
              <w:ind w:left="121" w:right="118" w:firstLine="31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Brainstorming</w:t>
            </w:r>
            <w:r w:rsidRPr="005C47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(individual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group)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List as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many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answers as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possible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question.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72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Brainstorming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can be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augmented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by categorization, in</w:t>
            </w:r>
            <w:r w:rsidRPr="005C47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which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put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their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brainstormed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responses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into</w:t>
            </w:r>
            <w:r w:rsidRPr="005C47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categories.</w:t>
            </w:r>
          </w:p>
        </w:tc>
      </w:tr>
      <w:tr w:rsidR="005C4738" w:rsidRPr="005C4738" w:rsidTr="00382A3E">
        <w:trPr>
          <w:trHeight w:hRule="exact" w:val="1666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21" w:right="118" w:firstLine="36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Concept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map</w:t>
            </w:r>
            <w:r w:rsidRPr="005C47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(individual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group)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33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Instructor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gives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term</w:t>
            </w:r>
            <w:r w:rsidRPr="005C4738">
              <w:rPr>
                <w:rFonts w:ascii="Times New Roman" w:hAnsi="Times New Roman" w:cs="Times New Roman"/>
                <w:spacing w:val="-4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or idea, or a central question, and students link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terms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to that central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term/idea/question,</w:t>
            </w:r>
            <w:r w:rsidRPr="005C4738">
              <w:rPr>
                <w:rFonts w:ascii="Times New Roman" w:hAnsi="Times New Roman" w:cs="Times New Roman"/>
                <w:spacing w:val="4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using a given list of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terms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or their own.  Students use arrows</w:t>
            </w:r>
            <w:r w:rsidRPr="005C4738">
              <w:rPr>
                <w:rFonts w:ascii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and labels links showing how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and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in what direction(s) they</w:t>
            </w:r>
            <w:r w:rsidRPr="005C47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think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terms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relate.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8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Cmap</w:t>
            </w:r>
            <w:proofErr w:type="spellEnd"/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Tools allows students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create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share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digital</w:t>
            </w:r>
            <w:r w:rsidRPr="005C4738">
              <w:rPr>
                <w:rFonts w:ascii="Times New Roman" w:eastAsia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concept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maps,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provides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tools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to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5C47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analysis: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hyperlink r:id="rId8">
              <w:r w:rsidRPr="005C4738">
                <w:rPr>
                  <w:rFonts w:ascii="Times New Roman" w:eastAsia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 xml:space="preserve">http://cmaptools.en.softonic.com/ </w:t>
              </w:r>
            </w:hyperlink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There are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many</w:t>
            </w:r>
            <w:r w:rsidRPr="005C4738">
              <w:rPr>
                <w:rFonts w:ascii="Times New Roman" w:eastAsia="Times New Roman" w:hAnsi="Times New Roman" w:cs="Times New Roman"/>
                <w:spacing w:val="7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possible ways to look at concept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maps.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One can count the</w:t>
            </w:r>
            <w:r w:rsidRPr="005C47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number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terms,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links, and/or levels.  One can also look at</w:t>
            </w:r>
            <w:r w:rsidRPr="005C47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students’ link labels.</w:t>
            </w:r>
          </w:p>
        </w:tc>
      </w:tr>
      <w:tr w:rsidR="005C4738" w:rsidRPr="005C4738" w:rsidTr="00382A3E">
        <w:trPr>
          <w:trHeight w:hRule="exact" w:val="838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33"/>
              <w:ind w:left="121" w:right="118" w:firstLine="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Statement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correction</w:t>
            </w:r>
            <w:r w:rsidRPr="005C47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(individual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group)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33"/>
              <w:ind w:left="102" w:right="8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Determine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what is wrong with a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statement.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 Propose an</w:t>
            </w:r>
            <w:r w:rsidRPr="005C4738">
              <w:rPr>
                <w:rFonts w:ascii="Times New Roman" w:hAnsi="Times New Roman" w:cs="Times New Roman"/>
                <w:spacing w:val="3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alternative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statement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that is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correct.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42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Statement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corrections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engage students in evaluating what</w:t>
            </w:r>
            <w:r w:rsidRPr="005C47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concepts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misrepresented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determining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what</w:t>
            </w:r>
            <w:r w:rsidRPr="005C4738">
              <w:rPr>
                <w:rFonts w:ascii="Times New Roman" w:hAnsi="Times New Roman" w:cs="Times New Roman"/>
                <w:spacing w:val="3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information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they need to</w:t>
            </w:r>
            <w:r w:rsidRPr="005C47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correct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it.</w:t>
            </w:r>
          </w:p>
        </w:tc>
      </w:tr>
      <w:tr w:rsidR="005C4738" w:rsidRPr="005C4738" w:rsidTr="00382A3E">
        <w:trPr>
          <w:trHeight w:hRule="exact" w:val="1115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21" w:right="118" w:firstLine="7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Scratch-off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quizzes</w:t>
            </w:r>
            <w:r w:rsidRPr="005C47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(individual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group)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66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Students scratch off their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response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to</w:t>
            </w:r>
            <w:r w:rsidRPr="005C47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multiple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choice</w:t>
            </w:r>
            <w:r w:rsidRPr="005C4738">
              <w:rPr>
                <w:rFonts w:ascii="Times New Roman" w:hAnsi="Times New Roman" w:cs="Times New Roman"/>
                <w:spacing w:val="27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question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scratch-card.</w:t>
            </w:r>
            <w:r w:rsidRPr="005C473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correct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answer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revealed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C4738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the card.  Students score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themselves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based on how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many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times</w:t>
            </w:r>
            <w:r w:rsidRPr="005C4738">
              <w:rPr>
                <w:rFonts w:ascii="Times New Roman" w:hAnsi="Times New Roman" w:cs="Times New Roman"/>
                <w:spacing w:val="2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it takes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them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to get the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correct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answer.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20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Information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creating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ordering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IF-AT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cards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can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be</w:t>
            </w:r>
            <w:r w:rsidRPr="005C4738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found here:</w:t>
            </w:r>
            <w:r w:rsidRPr="005C4738">
              <w:rPr>
                <w:rFonts w:ascii="Times New Roman" w:hAnsi="Times New Roman" w:cs="Times New Roman"/>
                <w:spacing w:val="58"/>
                <w:sz w:val="24"/>
                <w:szCs w:val="24"/>
              </w:rPr>
              <w:t xml:space="preserve"> </w:t>
            </w:r>
            <w:hyperlink r:id="rId9">
              <w:r w:rsidRPr="005C4738">
                <w:rPr>
                  <w:rFonts w:ascii="Times New Roman" w:hAnsi="Times New Roman" w:cs="Times New Roman"/>
                  <w:color w:val="0000FF"/>
                  <w:spacing w:val="-1"/>
                  <w:sz w:val="24"/>
                  <w:szCs w:val="24"/>
                  <w:u w:val="single" w:color="0000FF"/>
                </w:rPr>
                <w:t>http://www.epsteineducation.com/home/about/</w:t>
              </w:r>
            </w:hyperlink>
          </w:p>
        </w:tc>
      </w:tr>
      <w:tr w:rsidR="005C4738" w:rsidRPr="005C4738" w:rsidTr="00382A3E">
        <w:trPr>
          <w:trHeight w:hRule="exact" w:val="1942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17" w:right="11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Monitoring</w:t>
            </w:r>
            <w:r w:rsidRPr="005C47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notes questions</w:t>
            </w:r>
            <w:r w:rsidRPr="005C47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(individual or group)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02" w:right="31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Design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one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more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open-ended</w:t>
            </w:r>
            <w:r w:rsidRPr="005C4738">
              <w:rPr>
                <w:rFonts w:ascii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questions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to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ask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students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at</w:t>
            </w:r>
            <w:r w:rsidRPr="005C47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prescribed points during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learning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activity.</w:t>
            </w:r>
            <w:r w:rsidRPr="005C473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Make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notes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hAnsi="Times New Roman" w:cs="Times New Roman"/>
                <w:spacing w:val="5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their responses on a log.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1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Works best for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small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classes, lab sections, or for large</w:t>
            </w:r>
            <w:r w:rsidRPr="005C47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classes in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which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there are </w:t>
            </w:r>
            <w:proofErr w:type="spellStart"/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TAs.</w:t>
            </w:r>
            <w:proofErr w:type="spellEnd"/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The instructor can organize</w:t>
            </w:r>
            <w:r w:rsidRPr="005C4738">
              <w:rPr>
                <w:rFonts w:ascii="Times New Roman" w:eastAsia="Times New Roman" w:hAnsi="Times New Roman" w:cs="Times New Roman"/>
                <w:spacing w:val="23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students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into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smaller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group and ask the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monitoring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notes</w:t>
            </w:r>
            <w:r w:rsidRPr="005C4738">
              <w:rPr>
                <w:rFonts w:ascii="Times New Roman" w:eastAsia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questions group by group, or the groups can sign up for a “check-in”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with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instructor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are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ready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(works best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if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there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is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indication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for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when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they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should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stop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and</w:t>
            </w:r>
            <w:r w:rsidRPr="005C4738">
              <w:rPr>
                <w:rFonts w:ascii="Times New Roman" w:eastAsia="Times New Roman" w:hAnsi="Times New Roman" w:cs="Times New Roman"/>
                <w:spacing w:val="28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check-in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in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eastAsia="Times New Roman" w:hAnsi="Times New Roman" w:cs="Times New Roman"/>
                <w:sz w:val="24"/>
                <w:szCs w:val="24"/>
              </w:rPr>
              <w:t>the</w:t>
            </w:r>
            <w:r w:rsidRPr="005C4738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 xml:space="preserve"> learning activity itself).</w:t>
            </w:r>
          </w:p>
        </w:tc>
      </w:tr>
      <w:tr w:rsidR="005C4738" w:rsidRPr="005C4738" w:rsidTr="00382A3E">
        <w:trPr>
          <w:trHeight w:hRule="exact" w:val="1114"/>
        </w:trPr>
        <w:tc>
          <w:tcPr>
            <w:tcW w:w="226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C4738" w:rsidRPr="005C4738" w:rsidRDefault="005C4738" w:rsidP="00382A3E">
            <w:pPr>
              <w:pStyle w:val="TableParagraph"/>
              <w:ind w:left="121" w:right="118" w:firstLine="42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Traffic cups (individual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group)</w:t>
            </w:r>
          </w:p>
        </w:tc>
        <w:tc>
          <w:tcPr>
            <w:tcW w:w="63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spacing w:before="133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Students have a set of red, yellow, and green traffic cups.  The one they put on top indicates how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need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they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of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help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(red</w:t>
            </w:r>
          </w:p>
          <w:p w:rsidR="005C4738" w:rsidRPr="005C4738" w:rsidRDefault="005C4738" w:rsidP="00382A3E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= totally stuck; yellow = need 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some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 xml:space="preserve"> help; green = ok)</w:t>
            </w:r>
          </w:p>
        </w:tc>
        <w:tc>
          <w:tcPr>
            <w:tcW w:w="6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C4738" w:rsidRPr="005C4738" w:rsidRDefault="005C4738" w:rsidP="00382A3E">
            <w:pPr>
              <w:pStyle w:val="TableParagraph"/>
              <w:ind w:left="102" w:right="41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Other colors can be added for</w:t>
            </w:r>
            <w:r w:rsidRPr="005C4738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different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purposes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as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well. For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example,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blue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cup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could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indicate students are ready</w:t>
            </w:r>
            <w:r w:rsidRPr="005C4738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for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check-in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(above).</w:t>
            </w:r>
            <w:r w:rsidRPr="005C4738">
              <w:rPr>
                <w:rFonts w:ascii="Times New Roman" w:hAnsi="Times New Roman" w:cs="Times New Roman"/>
                <w:spacing w:val="59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In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large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lecture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classes,</w:t>
            </w:r>
            <w:r w:rsidRPr="005C4738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 xml:space="preserve"> ABCD</w:t>
            </w:r>
            <w:r w:rsidRPr="005C4738">
              <w:rPr>
                <w:rFonts w:ascii="Times New Roman" w:hAnsi="Times New Roman" w:cs="Times New Roman"/>
                <w:spacing w:val="22"/>
                <w:sz w:val="24"/>
                <w:szCs w:val="24"/>
              </w:rPr>
              <w:t xml:space="preserve"> </w:t>
            </w:r>
            <w:r w:rsidRPr="005C4738">
              <w:rPr>
                <w:rFonts w:ascii="Times New Roman" w:hAnsi="Times New Roman" w:cs="Times New Roman"/>
                <w:sz w:val="24"/>
                <w:szCs w:val="24"/>
              </w:rPr>
              <w:t>cards can be used as traffic cups.</w:t>
            </w:r>
          </w:p>
        </w:tc>
      </w:tr>
    </w:tbl>
    <w:p w:rsidR="005C4738" w:rsidRPr="005C4738" w:rsidRDefault="005C4738" w:rsidP="005C4738">
      <w:pPr>
        <w:rPr>
          <w:rFonts w:ascii="Times New Roman" w:hAnsi="Times New Roman" w:cs="Times New Roman"/>
        </w:rPr>
      </w:pPr>
    </w:p>
    <w:p w:rsidR="005C4738" w:rsidRPr="005C4738" w:rsidRDefault="005C4738" w:rsidP="005C4738">
      <w:pPr>
        <w:rPr>
          <w:rFonts w:ascii="Times New Roman" w:hAnsi="Times New Roman" w:cs="Times New Roman"/>
        </w:rPr>
      </w:pPr>
    </w:p>
    <w:p w:rsidR="005C4738" w:rsidRPr="005C4738" w:rsidRDefault="005C4738">
      <w:pPr>
        <w:rPr>
          <w:rFonts w:ascii="Times New Roman" w:hAnsi="Times New Roman" w:cs="Times New Roman"/>
        </w:rPr>
      </w:pPr>
    </w:p>
    <w:sectPr w:rsidR="005C4738" w:rsidRPr="005C4738" w:rsidSect="00D9315F">
      <w:footerReference w:type="even" r:id="rId10"/>
      <w:footerReference w:type="default" r:id="rId11"/>
      <w:pgSz w:w="15840" w:h="12240" w:orient="landscape"/>
      <w:pgMar w:top="720" w:right="720" w:bottom="86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575A4" w:rsidRDefault="005C4738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210655B7" wp14:editId="0B132287">
              <wp:simplePos x="0" y="0"/>
              <wp:positionH relativeFrom="page">
                <wp:posOffset>444500</wp:posOffset>
              </wp:positionH>
              <wp:positionV relativeFrom="page">
                <wp:posOffset>6969760</wp:posOffset>
              </wp:positionV>
              <wp:extent cx="6915785" cy="177800"/>
              <wp:effectExtent l="0" t="0" r="571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691578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575A4" w:rsidRDefault="005C4738">
                          <w:pPr>
                            <w:pStyle w:val="BodyText"/>
                            <w:spacing w:line="265" w:lineRule="exact"/>
                          </w:pPr>
                          <w:r>
                            <w:t xml:space="preserve">Adapted from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Wiliam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>,</w:t>
                          </w:r>
                          <w:r>
                            <w:t xml:space="preserve"> 100 </w:t>
                          </w:r>
                          <w:r>
                            <w:rPr>
                              <w:spacing w:val="-1"/>
                            </w:rPr>
                            <w:t>Formative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>Assessment</w:t>
                          </w:r>
                          <w:r>
                            <w:t xml:space="preserve"> </w:t>
                          </w:r>
                          <w:r>
                            <w:rPr>
                              <w:spacing w:val="-1"/>
                            </w:rPr>
                            <w:t xml:space="preserve">Techniques </w:t>
                          </w:r>
                          <w:r>
                            <w:t>and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spacing w:val="-1"/>
                            </w:rPr>
                            <w:t>Handelsman</w:t>
                          </w:r>
                          <w:proofErr w:type="spellEnd"/>
                          <w:r>
                            <w:rPr>
                              <w:spacing w:val="-1"/>
                            </w:rPr>
                            <w:t xml:space="preserve">, </w:t>
                          </w:r>
                          <w:r>
                            <w:t>et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t>al.</w:t>
                          </w:r>
                          <w:r>
                            <w:rPr>
                              <w:spacing w:val="-1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>Scientific</w:t>
                          </w:r>
                          <w:r>
                            <w:rPr>
                              <w:spacing w:val="-1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u w:val="single" w:color="000000"/>
                            </w:rPr>
                            <w:t>T</w:t>
                          </w:r>
                          <w:r>
                            <w:t>eaching,</w:t>
                          </w:r>
                          <w:r>
                            <w:rPr>
                              <w:spacing w:val="-1"/>
                            </w:rPr>
                            <w:t xml:space="preserve"> 2007.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10655B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5pt;margin-top:548.8pt;width:544.55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" filled="f" stroked="f">
              <v:path arrowok="t"/>
              <v:textbox inset="0,0,0,0">
                <w:txbxContent>
                  <w:p w:rsidR="007575A4" w:rsidRDefault="005C4738">
                    <w:pPr>
                      <w:pStyle w:val="BodyText"/>
                      <w:spacing w:line="265" w:lineRule="exact"/>
                    </w:pPr>
                    <w:r>
                      <w:t xml:space="preserve">Adapted from </w:t>
                    </w:r>
                    <w:proofErr w:type="spellStart"/>
                    <w:r>
                      <w:rPr>
                        <w:spacing w:val="-1"/>
                      </w:rPr>
                      <w:t>Wiliam</w:t>
                    </w:r>
                    <w:proofErr w:type="spellEnd"/>
                    <w:r>
                      <w:rPr>
                        <w:spacing w:val="-1"/>
                      </w:rPr>
                      <w:t>,</w:t>
                    </w:r>
                    <w:r>
                      <w:t xml:space="preserve"> 100 </w:t>
                    </w:r>
                    <w:r>
                      <w:rPr>
                        <w:spacing w:val="-1"/>
                      </w:rPr>
                      <w:t>Formative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>Assessment</w:t>
                    </w:r>
                    <w:r>
                      <w:t xml:space="preserve"> </w:t>
                    </w:r>
                    <w:r>
                      <w:rPr>
                        <w:spacing w:val="-1"/>
                      </w:rPr>
                      <w:t xml:space="preserve">Techniques </w:t>
                    </w:r>
                    <w:r>
                      <w:t>and</w:t>
                    </w:r>
                    <w:r>
                      <w:rPr>
                        <w:spacing w:val="-1"/>
                      </w:rPr>
                      <w:t xml:space="preserve"> </w:t>
                    </w:r>
                    <w:proofErr w:type="spellStart"/>
                    <w:r>
                      <w:rPr>
                        <w:spacing w:val="-1"/>
                      </w:rPr>
                      <w:t>Handelsman</w:t>
                    </w:r>
                    <w:proofErr w:type="spellEnd"/>
                    <w:r>
                      <w:rPr>
                        <w:spacing w:val="-1"/>
                      </w:rPr>
                      <w:t xml:space="preserve">, </w:t>
                    </w:r>
                    <w:r>
                      <w:t>et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t>al.</w:t>
                    </w:r>
                    <w:r>
                      <w:rPr>
                        <w:spacing w:val="-1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>Scientific</w:t>
                    </w:r>
                    <w:r>
                      <w:rPr>
                        <w:spacing w:val="-1"/>
                        <w:u w:val="single" w:color="000000"/>
                      </w:rPr>
                      <w:t xml:space="preserve"> </w:t>
                    </w:r>
                    <w:r>
                      <w:rPr>
                        <w:u w:val="single" w:color="000000"/>
                      </w:rPr>
                      <w:t>T</w:t>
                    </w:r>
                    <w:r>
                      <w:t>eaching,</w:t>
                    </w:r>
                    <w:r>
                      <w:rPr>
                        <w:spacing w:val="-1"/>
                      </w:rPr>
                      <w:t xml:space="preserve"> 2007.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3A" w:rsidRDefault="005C4738" w:rsidP="00D93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E4B3A" w:rsidRDefault="005C473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B3A" w:rsidRDefault="005C4738" w:rsidP="00D9315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AE4B3A" w:rsidRDefault="005C4738">
    <w:pPr>
      <w:pStyle w:val="Footer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738"/>
    <w:rsid w:val="00562E1F"/>
    <w:rsid w:val="005C47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F16A1898-1A8F-9440-8A95-8922AC160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5C4738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</w:rPr>
  </w:style>
  <w:style w:type="character" w:customStyle="1" w:styleId="FooterChar">
    <w:name w:val="Footer Char"/>
    <w:basedOn w:val="DefaultParagraphFont"/>
    <w:link w:val="Footer"/>
    <w:rsid w:val="005C4738"/>
    <w:rPr>
      <w:rFonts w:ascii="Times New Roman" w:eastAsia="Times New Roman" w:hAnsi="Times New Roman" w:cs="Times New Roman"/>
    </w:rPr>
  </w:style>
  <w:style w:type="character" w:styleId="PageNumber">
    <w:name w:val="page number"/>
    <w:basedOn w:val="DefaultParagraphFont"/>
    <w:rsid w:val="005C4738"/>
  </w:style>
  <w:style w:type="paragraph" w:styleId="BodyText">
    <w:name w:val="Body Text"/>
    <w:basedOn w:val="Normal"/>
    <w:link w:val="BodyTextChar"/>
    <w:uiPriority w:val="1"/>
    <w:qFormat/>
    <w:rsid w:val="005C4738"/>
    <w:pPr>
      <w:widowControl w:val="0"/>
      <w:ind w:left="20"/>
    </w:pPr>
    <w:rPr>
      <w:rFonts w:ascii="Times New Roman" w:eastAsia="Times New Roman" w:hAnsi="Times New Roman"/>
    </w:rPr>
  </w:style>
  <w:style w:type="character" w:customStyle="1" w:styleId="BodyTextChar">
    <w:name w:val="Body Text Char"/>
    <w:basedOn w:val="DefaultParagraphFont"/>
    <w:link w:val="BodyText"/>
    <w:uiPriority w:val="1"/>
    <w:rsid w:val="005C4738"/>
    <w:rPr>
      <w:rFonts w:ascii="Times New Roman" w:eastAsia="Times New Roman" w:hAnsi="Times New Roman"/>
    </w:rPr>
  </w:style>
  <w:style w:type="paragraph" w:customStyle="1" w:styleId="TableParagraph">
    <w:name w:val="Table Paragraph"/>
    <w:basedOn w:val="Normal"/>
    <w:uiPriority w:val="1"/>
    <w:qFormat/>
    <w:rsid w:val="005C4738"/>
    <w:pPr>
      <w:widowControl w:val="0"/>
    </w:pPr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maptools.en.softonic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tophat.com/" TargetMode="External"/><Relationship Id="rId11" Type="http://schemas.openxmlformats.org/officeDocument/2006/relationships/footer" Target="footer3.xml"/><Relationship Id="rId5" Type="http://schemas.openxmlformats.org/officeDocument/2006/relationships/hyperlink" Target="http://up.ucsd.edu/about/" TargetMode="External"/><Relationship Id="rId10" Type="http://schemas.openxmlformats.org/officeDocument/2006/relationships/footer" Target="footer2.xml"/><Relationship Id="rId4" Type="http://schemas.openxmlformats.org/officeDocument/2006/relationships/hyperlink" Target="http://www.socrative.com/" TargetMode="External"/><Relationship Id="rId9" Type="http://schemas.openxmlformats.org/officeDocument/2006/relationships/hyperlink" Target="http://www.epsteineducation.com/home/abou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910</Words>
  <Characters>5188</Characters>
  <Application>Microsoft Office Word</Application>
  <DocSecurity>0</DocSecurity>
  <Lines>43</Lines>
  <Paragraphs>12</Paragraphs>
  <ScaleCrop>false</ScaleCrop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2019-02-21T02:05:00Z</dcterms:created>
  <dcterms:modified xsi:type="dcterms:W3CDTF">2019-02-21T02:06:00Z</dcterms:modified>
</cp:coreProperties>
</file>